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EE6" w:rsidRDefault="005864E9" w:rsidP="00B41EE6">
      <w:pPr>
        <w:rPr>
          <w:b/>
          <w:bCs/>
        </w:rPr>
      </w:pPr>
      <w:r>
        <w:rPr>
          <w:b/>
          <w:bCs/>
        </w:rPr>
        <w:t>8</w:t>
      </w:r>
      <w:r w:rsidR="00F1408B">
        <w:rPr>
          <w:b/>
          <w:bCs/>
        </w:rPr>
        <w:t xml:space="preserve">)  </w:t>
      </w:r>
      <w:r w:rsidR="00B41EE6">
        <w:rPr>
          <w:b/>
          <w:bCs/>
        </w:rPr>
        <w:t>Biomechanics and prosthetics and orthotics science</w:t>
      </w:r>
    </w:p>
    <w:p w:rsidR="005864E9" w:rsidRPr="005864E9" w:rsidRDefault="005864E9" w:rsidP="00B41EE6">
      <w:r w:rsidRPr="005864E9">
        <w:tab/>
        <w:t>Second Year:</w:t>
      </w:r>
    </w:p>
    <w:p w:rsidR="00B41EE6" w:rsidRDefault="00B41EE6" w:rsidP="00EB40E3">
      <w:pPr>
        <w:pStyle w:val="Default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 xml:space="preserve">the anatomical planes and reference points of the body; </w:t>
      </w:r>
    </w:p>
    <w:p w:rsidR="00B41EE6" w:rsidRDefault="00B41EE6" w:rsidP="00EB40E3">
      <w:pPr>
        <w:pStyle w:val="Default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 xml:space="preserve">prosthetic and orthotic measurement techniques; </w:t>
      </w:r>
    </w:p>
    <w:p w:rsidR="00B41EE6" w:rsidRDefault="00B41EE6" w:rsidP="00EB40E3">
      <w:pPr>
        <w:pStyle w:val="Default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 xml:space="preserve">anatomical joint types, their functions and interaction; </w:t>
      </w:r>
    </w:p>
    <w:p w:rsidR="00B41EE6" w:rsidRDefault="00B41EE6" w:rsidP="00EB40E3">
      <w:pPr>
        <w:pStyle w:val="Default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 xml:space="preserve">muscle physiology and biomechanics in relation to joint functions; </w:t>
      </w:r>
    </w:p>
    <w:p w:rsidR="00B41EE6" w:rsidRDefault="00B41EE6" w:rsidP="00EB40E3">
      <w:pPr>
        <w:pStyle w:val="Default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 xml:space="preserve">the interaction of anatomical joints and prosthetic/orthotic joints; </w:t>
      </w:r>
    </w:p>
    <w:p w:rsidR="00B41EE6" w:rsidRDefault="00B41EE6" w:rsidP="00EB40E3">
      <w:pPr>
        <w:pStyle w:val="Default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 xml:space="preserve">normal human locomotion and the gait cycle; </w:t>
      </w:r>
    </w:p>
    <w:p w:rsidR="00B41EE6" w:rsidRDefault="00B41EE6" w:rsidP="00EB40E3">
      <w:pPr>
        <w:pStyle w:val="Default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 xml:space="preserve">kinetic and kinematic analysis and the calculation of external and internal force actions; </w:t>
      </w:r>
    </w:p>
    <w:p w:rsidR="00B41EE6" w:rsidRDefault="00B41EE6" w:rsidP="00EB40E3">
      <w:pPr>
        <w:pStyle w:val="Default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 xml:space="preserve">biomechanics of the lower limb; </w:t>
      </w:r>
    </w:p>
    <w:p w:rsidR="00B41EE6" w:rsidRDefault="00B41EE6" w:rsidP="00EB40E3">
      <w:pPr>
        <w:pStyle w:val="Default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 xml:space="preserve">lower limb prosthetic components and their application; </w:t>
      </w:r>
    </w:p>
    <w:p w:rsidR="00B41EE6" w:rsidRDefault="00B41EE6" w:rsidP="00EB40E3">
      <w:pPr>
        <w:pStyle w:val="Default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 xml:space="preserve">stump/socket forces and lower limb socket design; </w:t>
      </w:r>
    </w:p>
    <w:p w:rsidR="00B41EE6" w:rsidRDefault="00B41EE6" w:rsidP="00EB40E3">
      <w:pPr>
        <w:pStyle w:val="Default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 xml:space="preserve">bench, static and dynamic alignment of lower limb prostheses with reference to biomechanical implications; </w:t>
      </w:r>
    </w:p>
    <w:p w:rsidR="005864E9" w:rsidRDefault="005864E9" w:rsidP="005864E9">
      <w:pPr>
        <w:pStyle w:val="Default"/>
        <w:ind w:left="1440"/>
        <w:rPr>
          <w:sz w:val="22"/>
          <w:szCs w:val="22"/>
        </w:rPr>
      </w:pPr>
      <w:bookmarkStart w:id="0" w:name="_GoBack"/>
      <w:bookmarkEnd w:id="0"/>
    </w:p>
    <w:sectPr w:rsidR="005864E9" w:rsidSect="007808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5341"/>
    <w:multiLevelType w:val="hybridMultilevel"/>
    <w:tmpl w:val="7102FE38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" w15:restartNumberingAfterBreak="0">
    <w:nsid w:val="05B06685"/>
    <w:multiLevelType w:val="hybridMultilevel"/>
    <w:tmpl w:val="A5F40236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" w15:restartNumberingAfterBreak="0">
    <w:nsid w:val="09147FF0"/>
    <w:multiLevelType w:val="hybridMultilevel"/>
    <w:tmpl w:val="DF3456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6329B5"/>
    <w:multiLevelType w:val="hybridMultilevel"/>
    <w:tmpl w:val="62EEDB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AEB170D"/>
    <w:multiLevelType w:val="hybridMultilevel"/>
    <w:tmpl w:val="238050F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F37BEA"/>
    <w:multiLevelType w:val="hybridMultilevel"/>
    <w:tmpl w:val="2558186E"/>
    <w:lvl w:ilvl="0" w:tplc="1FA8E1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801B3"/>
    <w:multiLevelType w:val="hybridMultilevel"/>
    <w:tmpl w:val="C890D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B57F5"/>
    <w:multiLevelType w:val="hybridMultilevel"/>
    <w:tmpl w:val="216215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12B4E6D"/>
    <w:multiLevelType w:val="hybridMultilevel"/>
    <w:tmpl w:val="FD984F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6425E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2AB51DD"/>
    <w:multiLevelType w:val="hybridMultilevel"/>
    <w:tmpl w:val="A85ECB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D2F0C518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EF12B42"/>
    <w:multiLevelType w:val="hybridMultilevel"/>
    <w:tmpl w:val="63FC59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051EF8"/>
    <w:multiLevelType w:val="hybridMultilevel"/>
    <w:tmpl w:val="AEBE29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99323F"/>
    <w:multiLevelType w:val="hybridMultilevel"/>
    <w:tmpl w:val="A61C28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C4753CB"/>
    <w:multiLevelType w:val="hybridMultilevel"/>
    <w:tmpl w:val="ADE0E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091A90"/>
    <w:multiLevelType w:val="hybridMultilevel"/>
    <w:tmpl w:val="31A295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F5F116F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93262"/>
    <w:multiLevelType w:val="hybridMultilevel"/>
    <w:tmpl w:val="09B49A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D0509E1"/>
    <w:multiLevelType w:val="hybridMultilevel"/>
    <w:tmpl w:val="4C0A95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E085549"/>
    <w:multiLevelType w:val="hybridMultilevel"/>
    <w:tmpl w:val="32E85B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17E17DC"/>
    <w:multiLevelType w:val="hybridMultilevel"/>
    <w:tmpl w:val="32E8584E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1" w15:restartNumberingAfterBreak="0">
    <w:nsid w:val="51EC1BFD"/>
    <w:multiLevelType w:val="hybridMultilevel"/>
    <w:tmpl w:val="F1FAC2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3A94FB0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6D5311"/>
    <w:multiLevelType w:val="hybridMultilevel"/>
    <w:tmpl w:val="A6F806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6835C2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59380B"/>
    <w:multiLevelType w:val="hybridMultilevel"/>
    <w:tmpl w:val="6B88E1D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EC572BB"/>
    <w:multiLevelType w:val="hybridMultilevel"/>
    <w:tmpl w:val="EC041682"/>
    <w:lvl w:ilvl="0" w:tplc="16CE27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00185"/>
    <w:multiLevelType w:val="hybridMultilevel"/>
    <w:tmpl w:val="14926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974C6"/>
    <w:multiLevelType w:val="hybridMultilevel"/>
    <w:tmpl w:val="5D44629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72E253C"/>
    <w:multiLevelType w:val="hybridMultilevel"/>
    <w:tmpl w:val="514A01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F572B22"/>
    <w:multiLevelType w:val="hybridMultilevel"/>
    <w:tmpl w:val="D53E36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F640F64"/>
    <w:multiLevelType w:val="hybridMultilevel"/>
    <w:tmpl w:val="DA26618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1D2E3D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1620771"/>
    <w:multiLevelType w:val="hybridMultilevel"/>
    <w:tmpl w:val="B09CE4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A457A42"/>
    <w:multiLevelType w:val="hybridMultilevel"/>
    <w:tmpl w:val="F0544DB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AAE2612"/>
    <w:multiLevelType w:val="hybridMultilevel"/>
    <w:tmpl w:val="70EED60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25"/>
  </w:num>
  <w:num w:numId="3">
    <w:abstractNumId w:val="8"/>
  </w:num>
  <w:num w:numId="4">
    <w:abstractNumId w:val="5"/>
  </w:num>
  <w:num w:numId="5">
    <w:abstractNumId w:val="30"/>
  </w:num>
  <w:num w:numId="6">
    <w:abstractNumId w:val="19"/>
  </w:num>
  <w:num w:numId="7">
    <w:abstractNumId w:val="14"/>
  </w:num>
  <w:num w:numId="8">
    <w:abstractNumId w:val="26"/>
  </w:num>
  <w:num w:numId="9">
    <w:abstractNumId w:val="21"/>
  </w:num>
  <w:num w:numId="10">
    <w:abstractNumId w:val="27"/>
  </w:num>
  <w:num w:numId="11">
    <w:abstractNumId w:val="32"/>
  </w:num>
  <w:num w:numId="12">
    <w:abstractNumId w:val="22"/>
  </w:num>
  <w:num w:numId="13">
    <w:abstractNumId w:val="28"/>
  </w:num>
  <w:num w:numId="14">
    <w:abstractNumId w:val="24"/>
  </w:num>
  <w:num w:numId="15">
    <w:abstractNumId w:val="11"/>
  </w:num>
  <w:num w:numId="16">
    <w:abstractNumId w:val="29"/>
  </w:num>
  <w:num w:numId="17">
    <w:abstractNumId w:val="15"/>
  </w:num>
  <w:num w:numId="18">
    <w:abstractNumId w:val="18"/>
  </w:num>
  <w:num w:numId="19">
    <w:abstractNumId w:val="7"/>
  </w:num>
  <w:num w:numId="20">
    <w:abstractNumId w:val="12"/>
  </w:num>
  <w:num w:numId="21">
    <w:abstractNumId w:val="13"/>
  </w:num>
  <w:num w:numId="22">
    <w:abstractNumId w:val="1"/>
  </w:num>
  <w:num w:numId="23">
    <w:abstractNumId w:val="3"/>
  </w:num>
  <w:num w:numId="24">
    <w:abstractNumId w:val="0"/>
  </w:num>
  <w:num w:numId="25">
    <w:abstractNumId w:val="2"/>
  </w:num>
  <w:num w:numId="26">
    <w:abstractNumId w:val="6"/>
  </w:num>
  <w:num w:numId="27">
    <w:abstractNumId w:val="20"/>
  </w:num>
  <w:num w:numId="28">
    <w:abstractNumId w:val="34"/>
  </w:num>
  <w:num w:numId="29">
    <w:abstractNumId w:val="33"/>
  </w:num>
  <w:num w:numId="30">
    <w:abstractNumId w:val="23"/>
  </w:num>
  <w:num w:numId="31">
    <w:abstractNumId w:val="10"/>
  </w:num>
  <w:num w:numId="32">
    <w:abstractNumId w:val="17"/>
  </w:num>
  <w:num w:numId="33">
    <w:abstractNumId w:val="9"/>
  </w:num>
  <w:num w:numId="34">
    <w:abstractNumId w:val="31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A5359"/>
    <w:rsid w:val="00006572"/>
    <w:rsid w:val="00006B4A"/>
    <w:rsid w:val="0007172B"/>
    <w:rsid w:val="00077E40"/>
    <w:rsid w:val="00084467"/>
    <w:rsid w:val="000A2AB0"/>
    <w:rsid w:val="000C22BD"/>
    <w:rsid w:val="00113A60"/>
    <w:rsid w:val="001276D6"/>
    <w:rsid w:val="002914C9"/>
    <w:rsid w:val="002F7633"/>
    <w:rsid w:val="00335DBF"/>
    <w:rsid w:val="00346236"/>
    <w:rsid w:val="00346D74"/>
    <w:rsid w:val="00353210"/>
    <w:rsid w:val="00370AA5"/>
    <w:rsid w:val="003F140D"/>
    <w:rsid w:val="00462ED6"/>
    <w:rsid w:val="00483520"/>
    <w:rsid w:val="004F4472"/>
    <w:rsid w:val="0051125D"/>
    <w:rsid w:val="0055298C"/>
    <w:rsid w:val="005864E9"/>
    <w:rsid w:val="005A5359"/>
    <w:rsid w:val="005D12C8"/>
    <w:rsid w:val="00612E5B"/>
    <w:rsid w:val="00644CD6"/>
    <w:rsid w:val="00653D9F"/>
    <w:rsid w:val="00661681"/>
    <w:rsid w:val="006B6E26"/>
    <w:rsid w:val="006C7FDD"/>
    <w:rsid w:val="00701EB0"/>
    <w:rsid w:val="00720A66"/>
    <w:rsid w:val="007808B5"/>
    <w:rsid w:val="00781F91"/>
    <w:rsid w:val="00864AC4"/>
    <w:rsid w:val="008F4DBB"/>
    <w:rsid w:val="00924373"/>
    <w:rsid w:val="00962C1B"/>
    <w:rsid w:val="009A6D62"/>
    <w:rsid w:val="009D1B97"/>
    <w:rsid w:val="00A0362D"/>
    <w:rsid w:val="00A11ABB"/>
    <w:rsid w:val="00A3202E"/>
    <w:rsid w:val="00AB4D45"/>
    <w:rsid w:val="00AD084E"/>
    <w:rsid w:val="00AD0EEC"/>
    <w:rsid w:val="00B0129D"/>
    <w:rsid w:val="00B20DD0"/>
    <w:rsid w:val="00B21E2F"/>
    <w:rsid w:val="00B41EE6"/>
    <w:rsid w:val="00B706D5"/>
    <w:rsid w:val="00BE0AC6"/>
    <w:rsid w:val="00C0609E"/>
    <w:rsid w:val="00C140AC"/>
    <w:rsid w:val="00C50809"/>
    <w:rsid w:val="00C85CE5"/>
    <w:rsid w:val="00CC1255"/>
    <w:rsid w:val="00CC261F"/>
    <w:rsid w:val="00CD6722"/>
    <w:rsid w:val="00D60AF5"/>
    <w:rsid w:val="00D96DDA"/>
    <w:rsid w:val="00DB66FE"/>
    <w:rsid w:val="00DD7F96"/>
    <w:rsid w:val="00DE4D1F"/>
    <w:rsid w:val="00E258E5"/>
    <w:rsid w:val="00E940A1"/>
    <w:rsid w:val="00EB28D2"/>
    <w:rsid w:val="00EB40E3"/>
    <w:rsid w:val="00EC4DA5"/>
    <w:rsid w:val="00F048C1"/>
    <w:rsid w:val="00F1408B"/>
    <w:rsid w:val="00F34D33"/>
    <w:rsid w:val="00F612AA"/>
    <w:rsid w:val="00FB52AE"/>
    <w:rsid w:val="00FD009E"/>
    <w:rsid w:val="00FF5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A134E25-A926-4C0A-A98C-D62796C19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08B5"/>
  </w:style>
  <w:style w:type="paragraph" w:styleId="Heading1">
    <w:name w:val="heading 1"/>
    <w:basedOn w:val="Normal"/>
    <w:next w:val="Normal"/>
    <w:link w:val="Heading1Char"/>
    <w:qFormat/>
    <w:rsid w:val="00E258E5"/>
    <w:pPr>
      <w:keepNext/>
      <w:pBdr>
        <w:bottom w:val="double" w:sz="4" w:space="1" w:color="auto"/>
      </w:pBdr>
      <w:shd w:val="pct20" w:color="000000" w:fill="FFFFFF"/>
      <w:spacing w:after="480" w:line="240" w:lineRule="auto"/>
      <w:jc w:val="right"/>
      <w:outlineLvl w:val="0"/>
    </w:pPr>
    <w:rPr>
      <w:rFonts w:ascii="Arial Rounded MT Bold" w:eastAsia="MS Mincho" w:hAnsi="Arial Rounded MT Bold" w:cs="Traditional Arabic"/>
      <w:b/>
      <w:bCs/>
      <w:caps/>
      <w:sz w:val="36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41E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85CE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E258E5"/>
    <w:rPr>
      <w:rFonts w:ascii="Arial Rounded MT Bold" w:eastAsia="MS Mincho" w:hAnsi="Arial Rounded MT Bold" w:cs="Traditional Arabic"/>
      <w:b/>
      <w:bCs/>
      <w:caps/>
      <w:sz w:val="36"/>
      <w:szCs w:val="24"/>
      <w:shd w:val="pct20" w:color="000000" w:fill="FFFFFF"/>
      <w:lang w:val="fr-FR"/>
    </w:rPr>
  </w:style>
  <w:style w:type="table" w:styleId="TableGrid">
    <w:name w:val="Table Grid"/>
    <w:basedOn w:val="TableNormal"/>
    <w:uiPriority w:val="59"/>
    <w:rsid w:val="00E25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CC261F"/>
  </w:style>
  <w:style w:type="character" w:customStyle="1" w:styleId="hps">
    <w:name w:val="hps"/>
    <w:basedOn w:val="DefaultParagraphFont"/>
    <w:rsid w:val="00CC26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Youssef Salam</dc:creator>
  <cp:keywords/>
  <dc:description/>
  <cp:lastModifiedBy>ed</cp:lastModifiedBy>
  <cp:revision>29</cp:revision>
  <dcterms:created xsi:type="dcterms:W3CDTF">2014-10-09T11:38:00Z</dcterms:created>
  <dcterms:modified xsi:type="dcterms:W3CDTF">2019-07-24T15:15:00Z</dcterms:modified>
</cp:coreProperties>
</file>